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2277" w14:textId="6246FEB2" w:rsidR="008012D9" w:rsidRPr="000054A5" w:rsidRDefault="000054A5" w:rsidP="00D14A3A">
      <w:pPr>
        <w:jc w:val="center"/>
        <w:rPr>
          <w:b/>
          <w:bCs/>
        </w:rPr>
      </w:pPr>
      <w:r w:rsidRPr="000054A5">
        <w:rPr>
          <w:b/>
          <w:bCs/>
        </w:rPr>
        <w:t>District 6740 Rotary Leadership Institute</w:t>
      </w:r>
    </w:p>
    <w:p w14:paraId="58A5EBC0" w14:textId="7052039B" w:rsidR="000054A5" w:rsidRDefault="000054A5"/>
    <w:p w14:paraId="15614FDE" w14:textId="0087F95B" w:rsidR="000054A5" w:rsidRDefault="000054A5">
      <w:r>
        <w:t>Issue:  Registration—we need your help!</w:t>
      </w:r>
    </w:p>
    <w:p w14:paraId="647F3892" w14:textId="7FAA381D" w:rsidR="000054A5" w:rsidRDefault="000054A5"/>
    <w:p w14:paraId="4F7DE29E" w14:textId="484879F1" w:rsidR="000054A5" w:rsidRDefault="000054A5">
      <w:r>
        <w:t>Target Audience: Potential Leaders AND anyone who wants to know more about Rotary</w:t>
      </w:r>
    </w:p>
    <w:p w14:paraId="5AF8B420" w14:textId="77777777" w:rsidR="000054A5" w:rsidRDefault="000054A5"/>
    <w:p w14:paraId="4037B323" w14:textId="04D9D87B" w:rsidR="000054A5" w:rsidRDefault="000054A5">
      <w:r>
        <w:t>Dates:  Feb 5, 12 (8:00 AM to 11:30 AM)</w:t>
      </w:r>
      <w:r w:rsidR="00D14A3A">
        <w:t xml:space="preserve"> Parts I, II, III run concurrently in breakout rooms;</w:t>
      </w:r>
    </w:p>
    <w:p w14:paraId="345297C3" w14:textId="2A110077" w:rsidR="00D14A3A" w:rsidRDefault="00D14A3A">
      <w:r>
        <w:t>3 courses each Saturday morning</w:t>
      </w:r>
    </w:p>
    <w:p w14:paraId="44FE68D0" w14:textId="6F07CAB4" w:rsidR="000054A5" w:rsidRDefault="000054A5"/>
    <w:p w14:paraId="18F83EC0" w14:textId="2BA7FE19" w:rsidR="000054A5" w:rsidRDefault="000054A5">
      <w:r>
        <w:t>Where:  Zoom</w:t>
      </w:r>
    </w:p>
    <w:p w14:paraId="66CBC059" w14:textId="319F0A2C" w:rsidR="000054A5" w:rsidRDefault="000054A5"/>
    <w:p w14:paraId="3D560CC8" w14:textId="42D88448" w:rsidR="000054A5" w:rsidRDefault="000054A5">
      <w:r>
        <w:t>Cost:  FREE</w:t>
      </w:r>
    </w:p>
    <w:p w14:paraId="0757972D" w14:textId="3AAE6AAB" w:rsidR="000054A5" w:rsidRDefault="000054A5"/>
    <w:p w14:paraId="60BE8BE9" w14:textId="35CC285D" w:rsidR="000054A5" w:rsidRDefault="000054A5">
      <w:r>
        <w:t>Topics:</w:t>
      </w:r>
    </w:p>
    <w:p w14:paraId="74353C44" w14:textId="17836977" w:rsidR="000054A5" w:rsidRDefault="000054A5">
      <w:r>
        <w:t xml:space="preserve">Part I:  </w:t>
      </w:r>
    </w:p>
    <w:p w14:paraId="300AD3F9" w14:textId="532B2ECC" w:rsidR="000054A5" w:rsidRDefault="000054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(Feb 5) </w:t>
      </w:r>
      <w:r w:rsidRPr="00483997">
        <w:rPr>
          <w:rFonts w:ascii="Arial" w:eastAsia="Times New Roman" w:hAnsi="Arial" w:cs="Arial"/>
        </w:rPr>
        <w:t>My Rotary World, My Leadership in Rotary, and Ethics/Vocational Service</w:t>
      </w:r>
      <w:r>
        <w:rPr>
          <w:rFonts w:ascii="Arial" w:eastAsia="Times New Roman" w:hAnsi="Arial" w:cs="Arial"/>
        </w:rPr>
        <w:t>,</w:t>
      </w:r>
      <w:r w:rsidRPr="004839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(Feb 12) </w:t>
      </w:r>
      <w:r w:rsidRPr="00483997">
        <w:rPr>
          <w:rFonts w:ascii="Arial" w:eastAsia="Times New Roman" w:hAnsi="Arial" w:cs="Arial"/>
        </w:rPr>
        <w:t>Foundation I: Our Foundation, Engaging Members, and Creating Service Project</w:t>
      </w:r>
      <w:r>
        <w:rPr>
          <w:rFonts w:ascii="Arial" w:eastAsia="Times New Roman" w:hAnsi="Arial" w:cs="Arial"/>
        </w:rPr>
        <w:t>s</w:t>
      </w:r>
      <w:r w:rsidRPr="00483997">
        <w:rPr>
          <w:rFonts w:ascii="Arial" w:eastAsia="Times New Roman" w:hAnsi="Arial" w:cs="Arial"/>
        </w:rPr>
        <w:t>.  </w:t>
      </w:r>
    </w:p>
    <w:p w14:paraId="3AAF1762" w14:textId="6A20EB2F" w:rsidR="000054A5" w:rsidRDefault="000054A5">
      <w:pPr>
        <w:rPr>
          <w:rFonts w:ascii="Arial" w:eastAsia="Times New Roman" w:hAnsi="Arial" w:cs="Arial"/>
        </w:rPr>
      </w:pPr>
    </w:p>
    <w:p w14:paraId="0BEB4916" w14:textId="399E23A7" w:rsidR="000054A5" w:rsidRDefault="000054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Part II: </w:t>
      </w:r>
    </w:p>
    <w:p w14:paraId="3B604150" w14:textId="2771C709" w:rsidR="000054A5" w:rsidRDefault="000054A5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</w:rPr>
        <w:t xml:space="preserve">(Feb 5) </w:t>
      </w:r>
      <w:r w:rsidRPr="00D203CE">
        <w:rPr>
          <w:rFonts w:ascii="Arial" w:eastAsia="Times New Roman" w:hAnsi="Arial" w:cs="Arial"/>
          <w:color w:val="000000" w:themeColor="text1"/>
          <w:shd w:val="clear" w:color="auto" w:fill="FFFFFF"/>
        </w:rPr>
        <w:t>Rotary Opportunities, Effective Leadership Strategies, and Attracting Members.  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>(Feb 12)</w:t>
      </w:r>
      <w:r w:rsidRPr="00D203C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Club Communication, Team Building, and Foundation II--Targeted Service. </w:t>
      </w:r>
    </w:p>
    <w:p w14:paraId="52ED5EB6" w14:textId="77576007" w:rsidR="00D14A3A" w:rsidRDefault="00D14A3A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</w:p>
    <w:p w14:paraId="6E0BECAB" w14:textId="341203A6" w:rsidR="00D14A3A" w:rsidRDefault="00D14A3A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Part III:</w:t>
      </w:r>
    </w:p>
    <w:p w14:paraId="3222BF9D" w14:textId="685E7404" w:rsidR="00D14A3A" w:rsidRDefault="00D14A3A">
      <w:r>
        <w:rPr>
          <w:rFonts w:ascii="Arial" w:eastAsia="Times New Roman" w:hAnsi="Arial" w:cs="Arial"/>
        </w:rPr>
        <w:t xml:space="preserve">(Feb 5) </w:t>
      </w:r>
      <w:r w:rsidRPr="007E2DB8">
        <w:rPr>
          <w:rFonts w:ascii="Arial" w:eastAsia="Times New Roman" w:hAnsi="Arial" w:cs="Arial"/>
        </w:rPr>
        <w:t xml:space="preserve">Strategic Planning &amp; Analysis A &amp; B and Building a Stronger Club. </w:t>
      </w:r>
      <w:r>
        <w:rPr>
          <w:rFonts w:ascii="Arial" w:eastAsia="Times New Roman" w:hAnsi="Arial" w:cs="Arial"/>
        </w:rPr>
        <w:t>(Feb 12)</w:t>
      </w:r>
      <w:r w:rsidRPr="007E2DB8">
        <w:rPr>
          <w:rFonts w:ascii="Arial" w:eastAsia="Times New Roman" w:hAnsi="Arial" w:cs="Arial"/>
        </w:rPr>
        <w:t xml:space="preserve"> Public Image &amp; Public Relations, Foundation III--International Service, and Making a Difference--Parliamentary Procedure</w:t>
      </w:r>
    </w:p>
    <w:p w14:paraId="6A0C9A4A" w14:textId="77777777" w:rsidR="000054A5" w:rsidRDefault="000054A5"/>
    <w:p w14:paraId="1D4EB623" w14:textId="0EC011C2" w:rsidR="000054A5" w:rsidRDefault="00D14A3A">
      <w:r>
        <w:t>What some of our Aug 2021 attendees had to say:</w:t>
      </w:r>
    </w:p>
    <w:p w14:paraId="0C6C4F0E" w14:textId="173119E8" w:rsidR="00D14A3A" w:rsidRPr="00D14A3A" w:rsidRDefault="00D14A3A">
      <w:pPr>
        <w:rPr>
          <w:i/>
          <w:iCs/>
        </w:rPr>
      </w:pPr>
      <w:r w:rsidRPr="00D14A3A">
        <w:rPr>
          <w:i/>
          <w:iCs/>
          <w:color w:val="000000" w:themeColor="text1"/>
        </w:rPr>
        <w:t>--Content was spot on and timely for what we are walking through in our Winchester Club</w:t>
      </w:r>
    </w:p>
    <w:p w14:paraId="1A07B09A" w14:textId="77777777" w:rsidR="00D14A3A" w:rsidRPr="00D14A3A" w:rsidRDefault="00D14A3A" w:rsidP="00D14A3A">
      <w:pPr>
        <w:pStyle w:val="Default"/>
        <w:rPr>
          <w:i/>
          <w:iCs/>
          <w:sz w:val="23"/>
          <w:szCs w:val="23"/>
        </w:rPr>
      </w:pPr>
      <w:r w:rsidRPr="00D14A3A">
        <w:rPr>
          <w:i/>
          <w:iCs/>
          <w:color w:val="000000" w:themeColor="text1"/>
        </w:rPr>
        <w:t>--</w:t>
      </w:r>
      <w:r w:rsidRPr="00D14A3A">
        <w:rPr>
          <w:i/>
          <w:iCs/>
          <w:sz w:val="23"/>
          <w:szCs w:val="23"/>
        </w:rPr>
        <w:t>I was surprised with the number of clubs that were represented, I liked the variety and input from the different areas. I was surprised at the number of folks that were entering leadership positions that hadn’t had this training</w:t>
      </w:r>
    </w:p>
    <w:p w14:paraId="340EC270" w14:textId="77777777" w:rsidR="00D14A3A" w:rsidRPr="00D14A3A" w:rsidRDefault="00D14A3A" w:rsidP="00D14A3A">
      <w:pPr>
        <w:pStyle w:val="ListParagraph"/>
        <w:ind w:left="0"/>
        <w:rPr>
          <w:i/>
          <w:iCs/>
          <w:color w:val="000000" w:themeColor="text1"/>
        </w:rPr>
      </w:pPr>
      <w:r w:rsidRPr="00D14A3A">
        <w:rPr>
          <w:i/>
          <w:iCs/>
          <w:sz w:val="23"/>
          <w:szCs w:val="23"/>
        </w:rPr>
        <w:t>--</w:t>
      </w:r>
      <w:r w:rsidRPr="00D14A3A">
        <w:rPr>
          <w:i/>
          <w:iCs/>
          <w:color w:val="000000" w:themeColor="text1"/>
        </w:rPr>
        <w:t>It was nice having input from a diverse group (age, gender etc..) for perspective and vision.</w:t>
      </w:r>
    </w:p>
    <w:p w14:paraId="354608E5" w14:textId="77777777" w:rsidR="00D14A3A" w:rsidRPr="00D14A3A" w:rsidRDefault="00D14A3A" w:rsidP="00D14A3A">
      <w:pPr>
        <w:pStyle w:val="Default"/>
        <w:rPr>
          <w:rFonts w:ascii="`Ö∆ ˛" w:hAnsi="`Ö∆ ˛" w:cs="`Ö∆ ˛"/>
          <w:i/>
          <w:iCs/>
        </w:rPr>
      </w:pPr>
      <w:r w:rsidRPr="00D14A3A">
        <w:rPr>
          <w:i/>
          <w:iCs/>
        </w:rPr>
        <w:t>--</w:t>
      </w:r>
      <w:r w:rsidRPr="00D14A3A">
        <w:rPr>
          <w:rFonts w:ascii="`Ö∆ ˛" w:hAnsi="`Ö∆ ˛" w:cs="`Ö∆ ˛"/>
          <w:i/>
          <w:iCs/>
        </w:rPr>
        <w:t>I really enjoyed how the group clicked and was able to have really great conversations.</w:t>
      </w:r>
    </w:p>
    <w:p w14:paraId="7C993E83" w14:textId="5C1EA278" w:rsidR="00D14A3A" w:rsidRPr="00D14A3A" w:rsidRDefault="00D14A3A" w:rsidP="00D14A3A">
      <w:pPr>
        <w:pStyle w:val="Default"/>
        <w:tabs>
          <w:tab w:val="left" w:pos="360"/>
        </w:tabs>
        <w:rPr>
          <w:i/>
          <w:iCs/>
          <w:sz w:val="23"/>
          <w:szCs w:val="23"/>
        </w:rPr>
      </w:pPr>
      <w:r w:rsidRPr="00D14A3A">
        <w:rPr>
          <w:i/>
          <w:iCs/>
          <w:sz w:val="23"/>
          <w:szCs w:val="23"/>
        </w:rPr>
        <w:t>--The collegialness that we are developing so quickly. Love meeting people from across the state and nation.</w:t>
      </w:r>
    </w:p>
    <w:p w14:paraId="07CF7F64" w14:textId="7D74F65A" w:rsidR="00D14A3A" w:rsidRPr="00D14A3A" w:rsidRDefault="00D14A3A" w:rsidP="00D14A3A">
      <w:pPr>
        <w:pStyle w:val="Default"/>
        <w:rPr>
          <w:i/>
          <w:iCs/>
          <w:sz w:val="23"/>
          <w:szCs w:val="23"/>
        </w:rPr>
      </w:pPr>
      <w:r w:rsidRPr="00D14A3A">
        <w:rPr>
          <w:i/>
          <w:iCs/>
          <w:color w:val="000000" w:themeColor="text1"/>
        </w:rPr>
        <w:t>--</w:t>
      </w:r>
      <w:r w:rsidRPr="00D14A3A">
        <w:rPr>
          <w:i/>
          <w:iCs/>
          <w:sz w:val="23"/>
          <w:szCs w:val="23"/>
        </w:rPr>
        <w:t xml:space="preserve">I liked the membership engagement survey. I think that is something that can be used. Not just how do you feel about meeting in person with COVID, </w:t>
      </w:r>
      <w:r w:rsidR="00104045" w:rsidRPr="00D14A3A">
        <w:rPr>
          <w:i/>
          <w:iCs/>
          <w:sz w:val="23"/>
          <w:szCs w:val="23"/>
        </w:rPr>
        <w:t>but</w:t>
      </w:r>
      <w:r w:rsidRPr="00D14A3A">
        <w:rPr>
          <w:i/>
          <w:iCs/>
          <w:sz w:val="23"/>
          <w:szCs w:val="23"/>
        </w:rPr>
        <w:t xml:space="preserve"> what do you really want to get out of Rotary, what do you like best. I know I joined during Covid and that is a hot button issue, but I do think folks want to be able to engage and be part of the group without that always being the topic of a survey.</w:t>
      </w:r>
    </w:p>
    <w:p w14:paraId="0595C39F" w14:textId="5E30ABEC" w:rsidR="000054A5" w:rsidRPr="00D14A3A" w:rsidRDefault="00D14A3A" w:rsidP="00D14A3A">
      <w:pPr>
        <w:pStyle w:val="ListParagraph"/>
        <w:ind w:left="0"/>
        <w:rPr>
          <w:i/>
          <w:iCs/>
          <w:color w:val="000000" w:themeColor="text1"/>
        </w:rPr>
      </w:pPr>
      <w:r w:rsidRPr="00D14A3A">
        <w:rPr>
          <w:i/>
          <w:iCs/>
          <w:sz w:val="23"/>
          <w:szCs w:val="23"/>
        </w:rPr>
        <w:t>--</w:t>
      </w:r>
      <w:r w:rsidRPr="00D14A3A">
        <w:rPr>
          <w:i/>
          <w:iCs/>
          <w:color w:val="000000" w:themeColor="text1"/>
        </w:rPr>
        <w:t>I have already taken one of the ideas back to our board meeting that we discussed during our RLI II group meeting.    There were so many ideas that I wrote down and I am looking forward to implementing them.</w:t>
      </w:r>
    </w:p>
    <w:sectPr w:rsidR="000054A5" w:rsidRPr="00D14A3A" w:rsidSect="00D8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`Ö∆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A5"/>
    <w:rsid w:val="000054A5"/>
    <w:rsid w:val="000C072B"/>
    <w:rsid w:val="00104045"/>
    <w:rsid w:val="0034104B"/>
    <w:rsid w:val="00662707"/>
    <w:rsid w:val="008525BC"/>
    <w:rsid w:val="00D14A3A"/>
    <w:rsid w:val="00D81BD2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05129"/>
  <w15:chartTrackingRefBased/>
  <w15:docId w15:val="{98DDAB3D-76FD-7649-8BCB-3D1AF82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A3A"/>
    <w:pPr>
      <w:ind w:left="720"/>
      <w:contextualSpacing/>
    </w:pPr>
  </w:style>
  <w:style w:type="paragraph" w:customStyle="1" w:styleId="Default">
    <w:name w:val="Default"/>
    <w:rsid w:val="00D14A3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Worth</dc:creator>
  <cp:keywords/>
  <dc:description/>
  <cp:lastModifiedBy>Judy Worth</cp:lastModifiedBy>
  <cp:revision>1</cp:revision>
  <dcterms:created xsi:type="dcterms:W3CDTF">2022-01-10T18:06:00Z</dcterms:created>
  <dcterms:modified xsi:type="dcterms:W3CDTF">2022-01-10T18:25:00Z</dcterms:modified>
</cp:coreProperties>
</file>